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5D" w:rsidRPr="00FF347E" w:rsidRDefault="00952C5D" w:rsidP="00952C5D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>บบ ปค.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347E">
        <w:rPr>
          <w:rFonts w:ascii="TH SarabunPSK" w:hAnsi="TH SarabunPSK" w:cs="TH SarabunPSK"/>
          <w:b/>
          <w:bCs/>
          <w:sz w:val="32"/>
          <w:szCs w:val="32"/>
        </w:rPr>
        <w:t>Advance</w:t>
      </w:r>
    </w:p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FF347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(๑</w:t>
      </w:r>
      <w:r w:rsidRPr="00FF347E">
        <w:rPr>
          <w:rFonts w:ascii="TH SarabunPSK" w:hAnsi="TH SarabunPSK" w:cs="TH SarabunPSK" w:hint="cs"/>
          <w:sz w:val="32"/>
          <w:szCs w:val="32"/>
          <w:cs/>
        </w:rPr>
        <w:t>)</w:t>
      </w:r>
      <w:r w:rsidRPr="00FF347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FF347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</w:p>
    <w:p w:rsidR="00952C5D" w:rsidRPr="005C2F73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Pr="005C2F73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868467" wp14:editId="239247C0">
                <wp:simplePos x="0" y="0"/>
                <wp:positionH relativeFrom="column">
                  <wp:posOffset>8620125</wp:posOffset>
                </wp:positionH>
                <wp:positionV relativeFrom="paragraph">
                  <wp:posOffset>-1329690</wp:posOffset>
                </wp:positionV>
                <wp:extent cx="1143000" cy="342900"/>
                <wp:effectExtent l="0" t="0" r="0" b="0"/>
                <wp:wrapNone/>
                <wp:docPr id="686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5D" w:rsidRPr="00F10FCD" w:rsidRDefault="00952C5D" w:rsidP="00952C5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0F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 ๕</w:t>
                            </w:r>
                          </w:p>
                          <w:p w:rsidR="00952C5D" w:rsidRPr="007F4C75" w:rsidRDefault="00952C5D" w:rsidP="00952C5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846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8.75pt;margin-top:-104.7pt;width:90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" stroked="f" strokeweight=".25pt">
                <v:textbox>
                  <w:txbxContent>
                    <w:p w:rsidR="00952C5D" w:rsidRPr="00F10FCD" w:rsidRDefault="00952C5D" w:rsidP="00952C5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0F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ปค. ๕</w:t>
                      </w:r>
                    </w:p>
                    <w:p w:rsidR="00952C5D" w:rsidRPr="007F4C75" w:rsidRDefault="00952C5D" w:rsidP="00952C5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5D" w:rsidRPr="005C2F73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วันที่</w:t>
      </w: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2C5D" w:rsidRPr="00366405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C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 w:rsidRPr="00CD7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952C5D" w:rsidRPr="00CD7CE9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664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36"/>
        <w:gridCol w:w="1069"/>
        <w:gridCol w:w="1170"/>
        <w:gridCol w:w="1152"/>
        <w:gridCol w:w="1069"/>
        <w:gridCol w:w="1316"/>
        <w:gridCol w:w="1118"/>
      </w:tblGrid>
      <w:tr w:rsidR="00952C5D" w:rsidRPr="00FF347E" w:rsidTr="00744E42">
        <w:trPr>
          <w:trHeight w:val="863"/>
        </w:trPr>
        <w:tc>
          <w:tcPr>
            <w:tcW w:w="2136" w:type="dxa"/>
            <w:vAlign w:val="center"/>
          </w:tcPr>
          <w:p w:rsidR="00D62C39" w:rsidRPr="00E457B2" w:rsidRDefault="00D62C39" w:rsidP="00D62C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57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 ขั้นตอนงานหลัก</w:t>
            </w:r>
          </w:p>
          <w:p w:rsidR="00D62C39" w:rsidRPr="00E457B2" w:rsidRDefault="00D62C39" w:rsidP="00D62C39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8"/>
              </w:rPr>
            </w:pPr>
            <w:r w:rsidRPr="00E457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๒. วัตถุประสงค์ของการควบคุม</w:t>
            </w:r>
          </w:p>
          <w:p w:rsidR="005F033F" w:rsidRDefault="005F033F" w:rsidP="005F033F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O,F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R, C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952C5D" w:rsidRPr="00E50B0F" w:rsidRDefault="005F033F" w:rsidP="005F033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52C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69" w:type="dxa"/>
            <w:vAlign w:val="center"/>
          </w:tcPr>
          <w:p w:rsidR="005F033F" w:rsidRDefault="005F033F" w:rsidP="005F033F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F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:rsidR="005F033F" w:rsidRPr="005C2F73" w:rsidRDefault="005F033F" w:rsidP="005F033F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S,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O,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F,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C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952C5D" w:rsidRPr="00E50B0F" w:rsidRDefault="005F033F" w:rsidP="005F033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52C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69" w:type="dxa"/>
            <w:vAlign w:val="center"/>
          </w:tcPr>
          <w:p w:rsidR="00DB5A5C" w:rsidRPr="00E457B2" w:rsidRDefault="00DB5A5C" w:rsidP="00DB5A5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57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การควบคุมภายในที่มีอยู่</w:t>
            </w:r>
          </w:p>
          <w:p w:rsidR="00D62C39" w:rsidRPr="00E457B2" w:rsidRDefault="00D62C39" w:rsidP="00D62C3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57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(ขั้นตอนกระบวนงานดำเนินการจริง)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52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69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ที่ยังมีอยู่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16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การควบคุมภายใน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8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หน่วยงานที่รับผิดชอบ/กำหนดเสร็จ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52C5D" w:rsidRPr="00FF347E" w:rsidTr="00744E42">
        <w:trPr>
          <w:trHeight w:val="2669"/>
        </w:trPr>
        <w:tc>
          <w:tcPr>
            <w:tcW w:w="2136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C5D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Pr="00FF347E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............(๑๑)........................................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(.........................................................)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............(๑๒)..........................................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....(๑๓)....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E08" w:rsidRDefault="00E13E08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E08" w:rsidRDefault="00E13E08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E08" w:rsidRDefault="00E13E08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คำอธิบายแบบ ปค.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  <w:r>
        <w:rPr>
          <w:rFonts w:ascii="TH SarabunPSK" w:hAnsi="TH SarabunPSK" w:cs="TH SarabunPSK"/>
          <w:b/>
          <w:bCs/>
          <w:sz w:val="32"/>
          <w:szCs w:val="32"/>
        </w:rPr>
        <w:t>Advance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0D35">
        <w:rPr>
          <w:rFonts w:ascii="TH SarabunPSK" w:hAnsi="TH SarabunPSK" w:cs="TH SarabunPSK"/>
          <w:sz w:val="32"/>
          <w:szCs w:val="32"/>
          <w:cs/>
        </w:rPr>
        <w:t>(</w:t>
      </w:r>
      <w:r w:rsidRPr="00390D35">
        <w:rPr>
          <w:rFonts w:ascii="TH SarabunPSK" w:hAnsi="TH SarabunPSK" w:cs="TH SarabunPSK" w:hint="cs"/>
          <w:sz w:val="32"/>
          <w:szCs w:val="32"/>
          <w:cs/>
        </w:rPr>
        <w:t>๑</w:t>
      </w:r>
      <w:r w:rsidRPr="00390D3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CB5">
        <w:rPr>
          <w:rFonts w:ascii="TH SarabunPSK" w:hAnsi="TH SarabunPSK" w:cs="TH SarabunPSK" w:hint="cs"/>
          <w:sz w:val="32"/>
          <w:szCs w:val="32"/>
          <w:cs/>
        </w:rPr>
        <w:t>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7609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 w:rsidR="00E7609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ระบุชื่อภารกิจ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C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ให้นำข้อมูลจากแบบ ภน. ๐๑ (๒) มาใส่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D3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D35">
        <w:rPr>
          <w:rFonts w:ascii="TH SarabunPSK" w:hAnsi="TH SarabunPSK" w:cs="TH SarabunPSK"/>
          <w:sz w:val="32"/>
          <w:szCs w:val="32"/>
          <w:cs/>
        </w:rPr>
        <w:t>)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ระบุวัตถุประสงค์ของ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ให้นำข้อมูลจากแบบ ภน. ๐๑ (๓) มาใส่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๑ (๔)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8D7">
        <w:rPr>
          <w:rFonts w:ascii="TH SarabunPSK" w:hAnsi="TH SarabunPSK" w:cs="TH SarabunPSK" w:hint="cs"/>
          <w:sz w:val="32"/>
          <w:szCs w:val="32"/>
          <w:cs/>
        </w:rPr>
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ที่สำคัญของหน่วยงานรัฐ/วัตถุประสงค์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ให้นำข้อมูลจากแบบ ภน. ๐๑ (๔) มาใส่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๒ (๕)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ให้นำข้อมูลจากแบบ ภน. ๐๑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มาใส่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sz w:val="32"/>
          <w:szCs w:val="32"/>
          <w:cs/>
        </w:rPr>
        <w:t>การควบคุมภายในที่มีอยู่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ให้นำข้อมูลจากแบบ ภน. ๐๑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๖)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มาใส่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(๗)</w:t>
      </w:r>
      <w:r w:rsidRPr="00417E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การประเมินผลการควบคุมภายใน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0B0F">
        <w:rPr>
          <w:rFonts w:ascii="TH SarabunPSK" w:hAnsi="TH SarabunPSK" w:cs="TH SarabunPSK" w:hint="cs"/>
          <w:b/>
          <w:bCs/>
          <w:sz w:val="32"/>
          <w:szCs w:val="32"/>
          <w:cs/>
        </w:rPr>
        <w:t>ให้อภิปรายผลจากคะแนนที่ได้จากแบบ ภน. ๐๑ (๗)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B0F">
        <w:rPr>
          <w:rFonts w:ascii="TH SarabunPSK" w:hAnsi="TH SarabunPSK" w:cs="TH SarabunPSK" w:hint="cs"/>
          <w:b/>
          <w:bCs/>
          <w:sz w:val="32"/>
          <w:szCs w:val="32"/>
          <w:cs/>
        </w:rPr>
        <w:t>และให้สรุปว่าเป็นความเสี่ยงที่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“ยอมรับ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ได้”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(๘)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ความเสี่ยงที่ยังมีอยู่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ระบุความเสี่ยงที่ยังเหลืออยู่หลังจากที่มีการควบคุมภายในแล้ว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6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(๙)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การปรับปรุงการควบคุมภายใน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ระบุการปรับปรุงการควบคุมภายในเพิ่มเติม เพื่อทำให้ความเสี่ยงที่ยังมีอยู่ลดลงจนอยู่ในระดับที่ยอมรับได้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๗ (๑๐)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กำหนดเสร็จ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ระบุหน่วยงานที่รับผิดชอบและระยะเวลาที่ดำเนินการปรับปรุงการควบคุมภายในแล้วเสร็จ</w:t>
      </w:r>
    </w:p>
    <w:p w:rsidR="00952C5D" w:rsidRDefault="00952C5D" w:rsidP="00952C5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(๑๑) ลงลายมือชื่อหัวหน้าหน่วยงาน (</w:t>
      </w:r>
      <w:r w:rsidR="00E7609F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E7609F"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 w:rsidR="00E7609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2C5D" w:rsidRDefault="00952C5D" w:rsidP="00952C5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(๑๒) ระบุตำแหน่งหัวหน้าหน่วยงาน (</w:t>
      </w:r>
      <w:r w:rsidR="00E7609F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E7609F"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 w:rsidR="00E7609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(๑๓) ระบุวันเดือนปีที่รายงาน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2C5D" w:rsidRPr="00E50B0F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52C5D" w:rsidSect="00B708B1"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8A" w:rsidRDefault="0006248A" w:rsidP="00833183">
      <w:pPr>
        <w:spacing w:after="0" w:line="240" w:lineRule="auto"/>
      </w:pPr>
      <w:r>
        <w:separator/>
      </w:r>
    </w:p>
  </w:endnote>
  <w:endnote w:type="continuationSeparator" w:id="0">
    <w:p w:rsidR="0006248A" w:rsidRDefault="0006248A" w:rsidP="0083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8A" w:rsidRDefault="0006248A" w:rsidP="00833183">
      <w:pPr>
        <w:spacing w:after="0" w:line="240" w:lineRule="auto"/>
      </w:pPr>
      <w:r>
        <w:separator/>
      </w:r>
    </w:p>
  </w:footnote>
  <w:footnote w:type="continuationSeparator" w:id="0">
    <w:p w:rsidR="0006248A" w:rsidRDefault="0006248A" w:rsidP="00833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5D"/>
    <w:rsid w:val="00010AF1"/>
    <w:rsid w:val="00051A93"/>
    <w:rsid w:val="0006248A"/>
    <w:rsid w:val="000677ED"/>
    <w:rsid w:val="004E52C6"/>
    <w:rsid w:val="005F033F"/>
    <w:rsid w:val="00613C86"/>
    <w:rsid w:val="006C5187"/>
    <w:rsid w:val="007B3967"/>
    <w:rsid w:val="00833183"/>
    <w:rsid w:val="00834ED6"/>
    <w:rsid w:val="00952C5D"/>
    <w:rsid w:val="00A20590"/>
    <w:rsid w:val="00B431CC"/>
    <w:rsid w:val="00B62718"/>
    <w:rsid w:val="00B708B1"/>
    <w:rsid w:val="00D06041"/>
    <w:rsid w:val="00D62C39"/>
    <w:rsid w:val="00D64309"/>
    <w:rsid w:val="00DB5A5C"/>
    <w:rsid w:val="00E13E08"/>
    <w:rsid w:val="00E457B2"/>
    <w:rsid w:val="00E7609F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DE8E6-4608-4B8E-9EE7-673FAD99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95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C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2C5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3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3183"/>
  </w:style>
  <w:style w:type="paragraph" w:styleId="a8">
    <w:name w:val="footer"/>
    <w:basedOn w:val="a"/>
    <w:link w:val="a9"/>
    <w:uiPriority w:val="99"/>
    <w:unhideWhenUsed/>
    <w:rsid w:val="0083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User_30</dc:creator>
  <cp:lastModifiedBy>DCY</cp:lastModifiedBy>
  <cp:revision>2</cp:revision>
  <cp:lastPrinted>2022-06-07T08:05:00Z</cp:lastPrinted>
  <dcterms:created xsi:type="dcterms:W3CDTF">2022-11-24T08:13:00Z</dcterms:created>
  <dcterms:modified xsi:type="dcterms:W3CDTF">2022-11-24T08:13:00Z</dcterms:modified>
</cp:coreProperties>
</file>