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48" w:rsidRPr="00B75719" w:rsidRDefault="00CF1590" w:rsidP="00D30D48">
      <w:pPr>
        <w:tabs>
          <w:tab w:val="left" w:pos="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99653E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ปค</w:t>
      </w:r>
      <w:r w:rsidR="00D30D48" w:rsidRPr="00B7571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 </w:t>
      </w:r>
    </w:p>
    <w:p w:rsidR="00D30D48" w:rsidRDefault="00D30D48" w:rsidP="00D30D48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30D48" w:rsidRDefault="00D30D48" w:rsidP="00D30D48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D7CE9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Pr="00FC7B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847A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  <w:r w:rsidR="00633967">
        <w:rPr>
          <w:rFonts w:ascii="TH SarabunPSK" w:hAnsi="TH SarabunPSK" w:cs="TH SarabunPSK" w:hint="cs"/>
          <w:b/>
          <w:bCs/>
          <w:sz w:val="32"/>
          <w:szCs w:val="32"/>
          <w:cs/>
        </w:rPr>
        <w:t>(๑)</w:t>
      </w:r>
      <w:r w:rsidR="004847A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</w:p>
    <w:p w:rsidR="00F40161" w:rsidRDefault="0099653E" w:rsidP="00F40161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4AA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รายงานการติดตามผลการดำเนินงา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นตามการปรับปรุงการควบคุมภายใน</w:t>
      </w:r>
    </w:p>
    <w:p w:rsidR="0099653E" w:rsidRPr="00851223" w:rsidRDefault="0099653E" w:rsidP="0099653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851223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4847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รอบ ๓</w:t>
      </w:r>
      <w:r w:rsidRPr="008512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 ปีงบประมาณ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 w:rsidRPr="00851223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633967">
        <w:rPr>
          <w:rFonts w:ascii="TH SarabunPSK" w:hAnsi="TH SarabunPSK" w:cs="TH SarabunPSK" w:hint="cs"/>
          <w:b/>
          <w:bCs/>
          <w:sz w:val="32"/>
          <w:szCs w:val="32"/>
          <w:cs/>
        </w:rPr>
        <w:t>(๒)</w:t>
      </w:r>
      <w:r w:rsidRPr="008512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9653E" w:rsidRDefault="0099653E" w:rsidP="0099653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851223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4847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รอบ ๖</w:t>
      </w:r>
      <w:r w:rsidRPr="008512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 ปีงบประมาณ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 w:rsidRPr="00851223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:rsidR="004847A4" w:rsidRDefault="004847A4" w:rsidP="004847A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851223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รอบ ๙</w:t>
      </w:r>
      <w:r w:rsidRPr="008512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 ปีงบประมาณ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 w:rsidRPr="00851223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:rsidR="00D30D48" w:rsidRPr="004847A4" w:rsidRDefault="004847A4" w:rsidP="004847A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851223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รอบ ๑๒</w:t>
      </w:r>
      <w:r w:rsidRPr="008512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 ปีงบประมาณ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 w:rsidRPr="00851223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:rsidR="00D30D48" w:rsidRPr="00366405" w:rsidRDefault="00D30D48" w:rsidP="00D30D4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4F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ชื่อภารกิจ</w:t>
      </w:r>
      <w:r w:rsidRPr="00AD4602">
        <w:rPr>
          <w:rFonts w:ascii="TH SarabunPSK" w:hAnsi="TH SarabunPSK" w:cs="TH SarabunPSK" w:hint="cs"/>
          <w:b/>
          <w:bCs/>
          <w:sz w:val="32"/>
          <w:szCs w:val="32"/>
          <w:cs/>
        </w:rPr>
        <w:t>/กระบวนงาน/โครงการ/กิจกรรม</w:t>
      </w:r>
      <w:r w:rsidRPr="00CD7C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3967">
        <w:rPr>
          <w:rFonts w:ascii="TH SarabunPSK" w:hAnsi="TH SarabunPSK" w:cs="TH SarabunPSK" w:hint="cs"/>
          <w:sz w:val="32"/>
          <w:szCs w:val="32"/>
          <w:cs/>
        </w:rPr>
        <w:t>(๓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4FB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………………………………………………………………………………………………………………………….</w:t>
      </w:r>
    </w:p>
    <w:p w:rsidR="00D30D48" w:rsidRPr="00CD7CE9" w:rsidRDefault="00D30D48" w:rsidP="00D30D4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366405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AD4602"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ภารกิจ/กระบวนงาน/โครงการ/กิจกรรม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633967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34F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tbl>
      <w:tblPr>
        <w:tblStyle w:val="3"/>
        <w:tblW w:w="14884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260"/>
        <w:gridCol w:w="2409"/>
        <w:gridCol w:w="1560"/>
        <w:gridCol w:w="2410"/>
        <w:gridCol w:w="1701"/>
        <w:gridCol w:w="1701"/>
        <w:gridCol w:w="1843"/>
      </w:tblGrid>
      <w:tr w:rsidR="0099653E" w:rsidRPr="00CD7CE9" w:rsidTr="0011347A">
        <w:trPr>
          <w:trHeight w:val="2486"/>
          <w:tblHeader/>
        </w:trPr>
        <w:tc>
          <w:tcPr>
            <w:tcW w:w="3260" w:type="dxa"/>
            <w:vAlign w:val="center"/>
          </w:tcPr>
          <w:p w:rsidR="00F3162E" w:rsidRPr="004A2203" w:rsidRDefault="00F3162E" w:rsidP="00F3162E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A220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๑. ขั้นตอนงานหลัก</w:t>
            </w:r>
          </w:p>
          <w:p w:rsidR="00F3162E" w:rsidRPr="004A2203" w:rsidRDefault="00F3162E" w:rsidP="00F3162E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A220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๒. วัตถุประสงค์ของการควบคุม</w:t>
            </w:r>
          </w:p>
          <w:p w:rsidR="0099653E" w:rsidRPr="00390D35" w:rsidRDefault="0099653E" w:rsidP="00C03D1A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0D3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Pr="00390D3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09" w:type="dxa"/>
            <w:vAlign w:val="center"/>
          </w:tcPr>
          <w:p w:rsidR="0099653E" w:rsidRPr="00390D35" w:rsidRDefault="0099653E" w:rsidP="00C03D1A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0D3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ที่ยังมีอยู่</w:t>
            </w:r>
          </w:p>
          <w:p w:rsidR="0099653E" w:rsidRPr="00390D35" w:rsidRDefault="0099653E" w:rsidP="00C03D1A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60" w:type="dxa"/>
            <w:vAlign w:val="center"/>
          </w:tcPr>
          <w:p w:rsidR="0099653E" w:rsidRPr="00390D35" w:rsidRDefault="0099653E" w:rsidP="00C03D1A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99653E" w:rsidRPr="00390D35" w:rsidRDefault="0099653E" w:rsidP="00C03D1A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  <w:r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410" w:type="dxa"/>
            <w:vAlign w:val="center"/>
          </w:tcPr>
          <w:p w:rsidR="0099653E" w:rsidRPr="00390D35" w:rsidRDefault="0099653E" w:rsidP="0099653E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การปรับปรุงการควบคุมภายใน</w:t>
            </w:r>
          </w:p>
          <w:p w:rsidR="0099653E" w:rsidRPr="00390D35" w:rsidRDefault="0099653E" w:rsidP="0099653E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0D3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  <w:r w:rsidRPr="00390D3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:rsidR="0099653E" w:rsidRPr="00823A39" w:rsidRDefault="0099653E" w:rsidP="009965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3A39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หน่วยงานที่รับผิดชอบ/</w:t>
            </w:r>
          </w:p>
          <w:p w:rsidR="0099653E" w:rsidRPr="00823A39" w:rsidRDefault="0099653E" w:rsidP="009965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3A39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กำหนดเสร็จ</w:t>
            </w:r>
          </w:p>
          <w:p w:rsidR="0099653E" w:rsidRPr="00823A39" w:rsidRDefault="0099653E" w:rsidP="0099653E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3A39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823A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</w:t>
            </w:r>
            <w:r w:rsidRPr="00823A39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:rsidR="0099653E" w:rsidRPr="00823A39" w:rsidRDefault="0099653E" w:rsidP="009965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3A39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สถานะการดำเนินการ</w:t>
            </w:r>
          </w:p>
          <w:p w:rsidR="0099653E" w:rsidRPr="00823A39" w:rsidRDefault="0099653E" w:rsidP="0099653E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3A39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823A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</w:t>
            </w:r>
            <w:r w:rsidRPr="00823A39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843" w:type="dxa"/>
          </w:tcPr>
          <w:p w:rsidR="0099653E" w:rsidRDefault="0099653E" w:rsidP="0099653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9653E" w:rsidRPr="006E5B8A" w:rsidRDefault="0099653E" w:rsidP="009965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5B8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วิธีการติดตามและสรุปผลการประเมิน/ข้อคิดเห็น</w:t>
            </w:r>
          </w:p>
          <w:p w:rsidR="0099653E" w:rsidRPr="00411DE0" w:rsidRDefault="0099653E" w:rsidP="0099653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E5B8A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6E5B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๑๑</w:t>
            </w:r>
            <w:r w:rsidRPr="006E5B8A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99653E" w:rsidRPr="00CD7CE9" w:rsidTr="0011347A">
        <w:trPr>
          <w:trHeight w:val="3010"/>
        </w:trPr>
        <w:tc>
          <w:tcPr>
            <w:tcW w:w="3260" w:type="dxa"/>
          </w:tcPr>
          <w:p w:rsidR="00934FB1" w:rsidRPr="001B0DC3" w:rsidRDefault="00934FB1" w:rsidP="001134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99653E" w:rsidRPr="00724702" w:rsidRDefault="0099653E" w:rsidP="0011347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607A40" w:rsidRPr="001B0DC3" w:rsidRDefault="00607A40" w:rsidP="00BD3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99653E" w:rsidRPr="001B0DC3" w:rsidRDefault="0099653E" w:rsidP="001134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9653E" w:rsidRPr="001B0DC3" w:rsidRDefault="0099653E" w:rsidP="001134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9653E" w:rsidRPr="001762A4" w:rsidRDefault="0099653E" w:rsidP="001762A4">
            <w:pPr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43" w:type="dxa"/>
          </w:tcPr>
          <w:p w:rsidR="0099653E" w:rsidRDefault="0099653E" w:rsidP="00C03D1A">
            <w:pPr>
              <w:jc w:val="center"/>
              <w:rPr>
                <w:rFonts w:ascii="TH SarabunPSK" w:eastAsia="Calibri" w:hAnsi="TH SarabunPSK" w:cs="TH SarabunPSK"/>
                <w:spacing w:val="-6"/>
                <w:sz w:val="28"/>
              </w:rPr>
            </w:pPr>
          </w:p>
        </w:tc>
      </w:tr>
    </w:tbl>
    <w:p w:rsidR="003B2CBE" w:rsidRDefault="003B2CBE" w:rsidP="003B2CBE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3272">
        <w:rPr>
          <w:rFonts w:ascii="TH SarabunPSK" w:hAnsi="TH SarabunPSK" w:cs="TH SarabunPSK" w:hint="cs"/>
          <w:b/>
          <w:bCs/>
          <w:sz w:val="32"/>
          <w:szCs w:val="32"/>
          <w:cs/>
        </w:rPr>
        <w:t>ลายมือชื่อ</w:t>
      </w:r>
      <w:r w:rsidR="0011347A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3B2CBE" w:rsidRDefault="003B2CBE" w:rsidP="003B2CBE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(.........................................................)</w:t>
      </w:r>
    </w:p>
    <w:p w:rsidR="003B2CBE" w:rsidRDefault="003B2CBE" w:rsidP="003B2CBE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53272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BB28E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1347A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3B2CBE" w:rsidRDefault="003B2CBE" w:rsidP="003B2CBE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7CB5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11347A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477CB5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11347A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77CB5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</w:t>
      </w:r>
      <w:r w:rsidR="0011347A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0701CF" w:rsidRPr="00FF347E" w:rsidRDefault="000701CF" w:rsidP="000701CF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347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คำอธิบาย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Pr="00851223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 ปค.๕</w:t>
      </w:r>
    </w:p>
    <w:p w:rsidR="000701CF" w:rsidRDefault="000701CF" w:rsidP="000701C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01CF" w:rsidRDefault="000701CF" w:rsidP="000701CF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0D35">
        <w:rPr>
          <w:rFonts w:ascii="TH SarabunPSK" w:hAnsi="TH SarabunPSK" w:cs="TH SarabunPSK"/>
          <w:sz w:val="32"/>
          <w:szCs w:val="32"/>
          <w:cs/>
        </w:rPr>
        <w:t>(</w:t>
      </w:r>
      <w:r w:rsidRPr="00390D35">
        <w:rPr>
          <w:rFonts w:ascii="TH SarabunPSK" w:hAnsi="TH SarabunPSK" w:cs="TH SarabunPSK" w:hint="cs"/>
          <w:sz w:val="32"/>
          <w:szCs w:val="32"/>
          <w:cs/>
        </w:rPr>
        <w:t>๑</w:t>
      </w:r>
      <w:r w:rsidRPr="00390D3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77CB5">
        <w:rPr>
          <w:rFonts w:ascii="TH SarabunPSK" w:hAnsi="TH SarabunPSK" w:cs="TH SarabunPSK" w:hint="cs"/>
          <w:sz w:val="32"/>
          <w:szCs w:val="32"/>
          <w:cs/>
        </w:rPr>
        <w:t>ระบุชื่อหน่วยงาน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(กอง</w:t>
      </w:r>
      <w:r w:rsidRPr="00CD7CE9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Pr="00CD7CE9">
        <w:rPr>
          <w:rFonts w:ascii="TH SarabunPSK" w:hAnsi="TH SarabunPSK" w:cs="TH SarabunPSK" w:hint="cs"/>
          <w:sz w:val="32"/>
          <w:szCs w:val="32"/>
          <w:cs/>
        </w:rPr>
        <w:t>/ศูนย์/กลุ่มขึ้นตรงฯ/บ้านพักเด็กและครอบครัว/สถานรองรับฯ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701CF" w:rsidRPr="004656CB" w:rsidRDefault="000701CF" w:rsidP="000701C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Pr="004656CB">
        <w:rPr>
          <w:rFonts w:ascii="TH SarabunPSK" w:hAnsi="TH SarabunPSK" w:cs="TH SarabunPSK" w:hint="cs"/>
          <w:spacing w:val="-10"/>
          <w:sz w:val="32"/>
          <w:szCs w:val="32"/>
          <w:cs/>
        </w:rPr>
        <w:t>เลือกช่วงเวลา</w:t>
      </w:r>
      <w:r w:rsidRPr="00605D2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รอบ ๓ เดือน ๖  เดือน ๙ เดือน หรือรอบ ๑๒ เดือน</w:t>
      </w:r>
      <w:r w:rsidRPr="004656C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และระบุปีงบประมาณที่ดำเนินการ</w:t>
      </w:r>
    </w:p>
    <w:p w:rsidR="000701CF" w:rsidRPr="004656CB" w:rsidRDefault="000701CF" w:rsidP="000701CF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Pr="004656CB">
        <w:rPr>
          <w:rFonts w:ascii="TH SarabunPSK" w:hAnsi="TH SarabunPSK" w:cs="TH SarabunPSK" w:hint="cs"/>
          <w:spacing w:val="-8"/>
          <w:sz w:val="32"/>
          <w:szCs w:val="32"/>
          <w:cs/>
        </w:rPr>
        <w:t>ระบุชื่อภารกิจ/กระบวนงาน/โครงการ/กิจกรรม</w:t>
      </w:r>
      <w:r w:rsidRPr="004656CB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4656C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ให้นำข้อมูลจากแบบ แบบ ปค. ๕ </w:t>
      </w:r>
      <w:r w:rsidRPr="004656CB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Advance </w:t>
      </w:r>
      <w:r w:rsidRPr="004656C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(๒) มาใส่</w:t>
      </w:r>
    </w:p>
    <w:p w:rsidR="000701CF" w:rsidRPr="00D366A8" w:rsidRDefault="000701CF" w:rsidP="000701CF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0D3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390D35">
        <w:rPr>
          <w:rFonts w:ascii="TH SarabunPSK" w:hAnsi="TH SarabunPSK" w:cs="TH SarabunPSK"/>
          <w:sz w:val="32"/>
          <w:szCs w:val="32"/>
          <w:cs/>
        </w:rPr>
        <w:t>)</w:t>
      </w:r>
      <w:r w:rsidRPr="0063188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ระบุวัตถุประสงค์ของ</w:t>
      </w:r>
      <w:r w:rsidRPr="00631880">
        <w:rPr>
          <w:rFonts w:ascii="TH SarabunPSK" w:hAnsi="TH SarabunPSK" w:cs="TH SarabunPSK" w:hint="cs"/>
          <w:sz w:val="32"/>
          <w:szCs w:val="32"/>
          <w:cs/>
        </w:rPr>
        <w:t>ภารกิจ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631880">
        <w:rPr>
          <w:rFonts w:ascii="TH SarabunPSK" w:hAnsi="TH SarabunPSK" w:cs="TH SarabunPSK" w:hint="cs"/>
          <w:sz w:val="32"/>
          <w:szCs w:val="32"/>
          <w:cs/>
        </w:rPr>
        <w:t>กระบวนงาน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63188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631880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6318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66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ให้นำข้อมูลจากแบบ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ปค. ๕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Advance </w:t>
      </w:r>
      <w:r w:rsidRPr="00D366A8">
        <w:rPr>
          <w:rFonts w:ascii="TH SarabunPSK" w:hAnsi="TH SarabunPSK" w:cs="TH SarabunPSK" w:hint="cs"/>
          <w:b/>
          <w:bCs/>
          <w:sz w:val="32"/>
          <w:szCs w:val="32"/>
          <w:cs/>
        </w:rPr>
        <w:t>(๓) มาใส่</w:t>
      </w:r>
    </w:p>
    <w:p w:rsidR="000701CF" w:rsidRDefault="000701CF" w:rsidP="000701CF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D0D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ช่องที่ ๑ (๕) </w:t>
      </w:r>
      <w:r w:rsidRPr="00DD0DC7">
        <w:rPr>
          <w:rFonts w:ascii="TH SarabunPSK" w:hAnsi="TH SarabunPSK" w:cs="TH SarabunPSK" w:hint="cs"/>
          <w:sz w:val="32"/>
          <w:szCs w:val="32"/>
          <w:cs/>
        </w:rPr>
        <w:t>ขั้นตอนงาน</w:t>
      </w:r>
      <w:r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CE0F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0DC7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D0DC7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DD0DC7">
        <w:rPr>
          <w:rFonts w:ascii="TH SarabunPSK" w:hAnsi="TH SarabunPSK" w:cs="TH SarabunPSK" w:hint="cs"/>
          <w:sz w:val="32"/>
          <w:szCs w:val="32"/>
          <w:cs/>
        </w:rPr>
        <w:t>ของการควบคุม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366A8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ให้นำข้อมูลจาก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ปค. ๕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Advance </w:t>
      </w:r>
      <w:r w:rsidRPr="00D366A8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D366A8">
        <w:rPr>
          <w:rFonts w:ascii="TH SarabunPSK" w:hAnsi="TH SarabunPSK" w:cs="TH SarabunPSK" w:hint="cs"/>
          <w:b/>
          <w:bCs/>
          <w:sz w:val="32"/>
          <w:szCs w:val="32"/>
          <w:cs/>
        </w:rPr>
        <w:t>) มาใส่</w:t>
      </w:r>
    </w:p>
    <w:p w:rsidR="000701CF" w:rsidRDefault="000701CF" w:rsidP="000701CF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ช่องที่ ๒ (๖) </w:t>
      </w:r>
      <w:r w:rsidRPr="00DD0DC7">
        <w:rPr>
          <w:rFonts w:ascii="TH SarabunPSK" w:hAnsi="TH SarabunPSK" w:cs="TH SarabunPSK" w:hint="cs"/>
          <w:sz w:val="32"/>
          <w:szCs w:val="32"/>
          <w:cs/>
        </w:rPr>
        <w:t>ความเสี่ยงที่ยังมีอยู่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366A8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ให้นำข้อมูลจาก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ปค. ๕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Advance </w:t>
      </w:r>
      <w:r w:rsidRPr="00D366A8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D366A8">
        <w:rPr>
          <w:rFonts w:ascii="TH SarabunPSK" w:hAnsi="TH SarabunPSK" w:cs="TH SarabunPSK" w:hint="cs"/>
          <w:b/>
          <w:bCs/>
          <w:sz w:val="32"/>
          <w:szCs w:val="32"/>
          <w:cs/>
        </w:rPr>
        <w:t>) มาใส่</w:t>
      </w:r>
    </w:p>
    <w:p w:rsidR="000701CF" w:rsidRDefault="000701CF" w:rsidP="000701CF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ช่องที่ ๓ (๗)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D0DC7">
        <w:rPr>
          <w:rFonts w:ascii="TH SarabunPSK" w:hAnsi="TH SarabunPSK" w:cs="TH SarabunPSK"/>
          <w:sz w:val="32"/>
          <w:szCs w:val="32"/>
          <w:cs/>
        </w:rPr>
        <w:t>งวด/เวลาที่พบจุดอ่อน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701CF" w:rsidRDefault="000701CF" w:rsidP="000701C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ช่องที่ ๔ (๘)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D0DC7">
        <w:rPr>
          <w:rFonts w:ascii="TH SarabunPSK" w:hAnsi="TH SarabunPSK" w:cs="TH SarabunPSK"/>
          <w:sz w:val="32"/>
          <w:szCs w:val="32"/>
          <w:cs/>
        </w:rPr>
        <w:t>การปรับปรุงการควบคุมภายใน</w:t>
      </w:r>
    </w:p>
    <w:p w:rsidR="000701CF" w:rsidRPr="00DD0DC7" w:rsidRDefault="000701CF" w:rsidP="000701C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ช่องที่ ๕ (๙) </w:t>
      </w:r>
      <w:r w:rsidRPr="00DD0DC7">
        <w:rPr>
          <w:rFonts w:ascii="TH SarabunPSK" w:hAnsi="TH SarabunPSK" w:cs="TH SarabunPSK"/>
          <w:sz w:val="32"/>
          <w:szCs w:val="32"/>
          <w:cs/>
        </w:rPr>
        <w:t>หน่วยงานที่รับผิดชอบ/กำหนดเสร็จ</w:t>
      </w:r>
    </w:p>
    <w:p w:rsidR="000701CF" w:rsidRPr="002C1D1A" w:rsidRDefault="000701CF" w:rsidP="000701C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1D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ช่องที่ ๖ (๑๐) </w:t>
      </w:r>
      <w:r w:rsidRPr="00DD0DC7">
        <w:rPr>
          <w:rFonts w:ascii="TH SarabunPSK" w:hAnsi="TH SarabunPSK" w:cs="TH SarabunPSK" w:hint="cs"/>
          <w:sz w:val="32"/>
          <w:szCs w:val="32"/>
          <w:cs/>
        </w:rPr>
        <w:t>สถานะการดำเนินการ</w:t>
      </w:r>
      <w:r w:rsidRPr="002C1D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ระบุสถานะได้แก่ </w:t>
      </w:r>
    </w:p>
    <w:p w:rsidR="000701CF" w:rsidRPr="002C1D1A" w:rsidRDefault="000701CF" w:rsidP="000701C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1D1A">
        <w:rPr>
          <w:rFonts w:ascii="TH SarabunPSK" w:hAnsi="TH SarabunPSK" w:cs="TH SarabunPSK"/>
          <w:b/>
          <w:bCs/>
          <w:sz w:val="32"/>
          <w:szCs w:val="32"/>
        </w:rPr>
        <w:t xml:space="preserve">C </w:t>
      </w:r>
      <w:r w:rsidRPr="002C1D1A">
        <w:rPr>
          <w:rFonts w:ascii="TH SarabunPSK" w:hAnsi="TH SarabunPSK" w:cs="TH SarabunPSK"/>
          <w:b/>
          <w:bCs/>
          <w:sz w:val="32"/>
          <w:szCs w:val="32"/>
          <w:cs/>
        </w:rPr>
        <w:t>= ดำเนินการแล้ว เสร็จตามกำหนด</w:t>
      </w:r>
    </w:p>
    <w:p w:rsidR="000701CF" w:rsidRPr="002C1D1A" w:rsidRDefault="000701CF" w:rsidP="000701C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1D1A">
        <w:rPr>
          <w:rFonts w:ascii="TH SarabunPSK" w:hAnsi="TH SarabunPSK" w:cs="TH SarabunPSK"/>
          <w:b/>
          <w:bCs/>
          <w:sz w:val="32"/>
          <w:szCs w:val="32"/>
        </w:rPr>
        <w:t xml:space="preserve">L </w:t>
      </w:r>
      <w:r w:rsidRPr="002C1D1A">
        <w:rPr>
          <w:rFonts w:ascii="TH SarabunPSK" w:hAnsi="TH SarabunPSK" w:cs="TH SarabunPSK"/>
          <w:b/>
          <w:bCs/>
          <w:sz w:val="32"/>
          <w:szCs w:val="32"/>
          <w:cs/>
        </w:rPr>
        <w:t>= ดำเนินการแล้ว เสร็จล่าช้ากว่ากำหนด</w:t>
      </w:r>
    </w:p>
    <w:p w:rsidR="000701CF" w:rsidRPr="002C1D1A" w:rsidRDefault="000701CF" w:rsidP="000701C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1D1A">
        <w:rPr>
          <w:rFonts w:ascii="TH SarabunPSK" w:hAnsi="TH SarabunPSK" w:cs="TH SarabunPSK"/>
          <w:b/>
          <w:bCs/>
          <w:sz w:val="32"/>
          <w:szCs w:val="32"/>
        </w:rPr>
        <w:t xml:space="preserve">N </w:t>
      </w:r>
      <w:r w:rsidRPr="002C1D1A">
        <w:rPr>
          <w:rFonts w:ascii="TH SarabunPSK" w:hAnsi="TH SarabunPSK" w:cs="TH SarabunPSK"/>
          <w:b/>
          <w:bCs/>
          <w:sz w:val="32"/>
          <w:szCs w:val="32"/>
          <w:cs/>
        </w:rPr>
        <w:t>= ยังไม่ดำเนินการ</w:t>
      </w:r>
    </w:p>
    <w:p w:rsidR="000701CF" w:rsidRPr="002C1D1A" w:rsidRDefault="000701CF" w:rsidP="000701C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1D1A">
        <w:rPr>
          <w:rFonts w:ascii="TH SarabunPSK" w:hAnsi="TH SarabunPSK" w:cs="TH SarabunPSK"/>
          <w:b/>
          <w:bCs/>
          <w:sz w:val="32"/>
          <w:szCs w:val="32"/>
        </w:rPr>
        <w:tab/>
      </w:r>
      <w:r w:rsidRPr="002C1D1A">
        <w:rPr>
          <w:rFonts w:ascii="TH SarabunPSK" w:hAnsi="TH SarabunPSK" w:cs="TH SarabunPSK"/>
          <w:b/>
          <w:bCs/>
          <w:sz w:val="32"/>
          <w:szCs w:val="32"/>
        </w:rPr>
        <w:tab/>
        <w:t xml:space="preserve">O </w:t>
      </w:r>
      <w:r w:rsidRPr="002C1D1A">
        <w:rPr>
          <w:rFonts w:ascii="TH SarabunPSK" w:hAnsi="TH SarabunPSK" w:cs="TH SarabunPSK"/>
          <w:b/>
          <w:bCs/>
          <w:sz w:val="32"/>
          <w:szCs w:val="32"/>
          <w:cs/>
        </w:rPr>
        <w:t>= อยู่ระหว่างดำเนินการ</w:t>
      </w:r>
    </w:p>
    <w:p w:rsidR="000701CF" w:rsidRPr="002C1D1A" w:rsidRDefault="000701CF" w:rsidP="000701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1D1A">
        <w:rPr>
          <w:rFonts w:ascii="TH SarabunPSK" w:hAnsi="TH SarabunPSK" w:cs="TH SarabunPSK"/>
          <w:sz w:val="32"/>
          <w:szCs w:val="32"/>
        </w:rPr>
        <w:tab/>
      </w:r>
      <w:r w:rsidRPr="002C1D1A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ช่องที่ ๗ (๑๑)</w:t>
      </w:r>
      <w:r w:rsidRPr="002C1D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0DC7">
        <w:rPr>
          <w:rFonts w:ascii="TH SarabunPSK" w:hAnsi="TH SarabunPSK" w:cs="TH SarabunPSK"/>
          <w:sz w:val="32"/>
          <w:szCs w:val="32"/>
          <w:cs/>
        </w:rPr>
        <w:t>วิธีการติดตามและสรุปผลการประเมิน/ข้อคิดเห็น</w:t>
      </w:r>
    </w:p>
    <w:p w:rsidR="000701CF" w:rsidRDefault="000701CF" w:rsidP="000701CF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(๑๒) ลงลายมือชื่อหัวหน้าหน่วยงาน (กอง</w:t>
      </w:r>
      <w:r w:rsidRPr="00CD7CE9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Pr="00CD7CE9">
        <w:rPr>
          <w:rFonts w:ascii="TH SarabunPSK" w:hAnsi="TH SarabunPSK" w:cs="TH SarabunPSK" w:hint="cs"/>
          <w:sz w:val="32"/>
          <w:szCs w:val="32"/>
          <w:cs/>
        </w:rPr>
        <w:t>/ศูนย์/กลุ่มขึ้นตรงฯ/บ้านพักเด็กและครอบครัว/สถานรองรับฯ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701CF" w:rsidRDefault="000701CF" w:rsidP="000701CF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(๑๓) ระบุตำแหน่งหัวหน้าหน่วยงาน (กอง</w:t>
      </w:r>
      <w:r w:rsidRPr="00CD7CE9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Pr="00CD7CE9">
        <w:rPr>
          <w:rFonts w:ascii="TH SarabunPSK" w:hAnsi="TH SarabunPSK" w:cs="TH SarabunPSK" w:hint="cs"/>
          <w:sz w:val="32"/>
          <w:szCs w:val="32"/>
          <w:cs/>
        </w:rPr>
        <w:t>/ศูนย์/กลุ่มขึ้นตรงฯ/บ้านพักเด็กและครอบครัว/สถานรองรับฯ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701CF" w:rsidRDefault="000701CF" w:rsidP="000701C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(๑๔) ระบุวันเดือนปีที่รายงาน</w:t>
      </w:r>
      <w:r w:rsidRPr="006318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701CF" w:rsidRDefault="000701CF" w:rsidP="000701C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74569" w:rsidRPr="000701CF" w:rsidRDefault="00B74569" w:rsidP="003B2CBE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B74569" w:rsidRPr="000701CF" w:rsidSect="001B0DC3">
      <w:pgSz w:w="16838" w:h="11906" w:orient="landscape"/>
      <w:pgMar w:top="709" w:right="1022" w:bottom="426" w:left="14" w:header="749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C67AF"/>
    <w:multiLevelType w:val="hybridMultilevel"/>
    <w:tmpl w:val="CE30B5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48"/>
    <w:rsid w:val="00002327"/>
    <w:rsid w:val="000112C2"/>
    <w:rsid w:val="000548F1"/>
    <w:rsid w:val="000652F3"/>
    <w:rsid w:val="000701CF"/>
    <w:rsid w:val="00071DF7"/>
    <w:rsid w:val="000777B0"/>
    <w:rsid w:val="00091AF8"/>
    <w:rsid w:val="00096879"/>
    <w:rsid w:val="000C3444"/>
    <w:rsid w:val="000D0C32"/>
    <w:rsid w:val="000E4C0B"/>
    <w:rsid w:val="000E6990"/>
    <w:rsid w:val="000F7D47"/>
    <w:rsid w:val="000F7E4C"/>
    <w:rsid w:val="0011347A"/>
    <w:rsid w:val="00116ECE"/>
    <w:rsid w:val="0012639A"/>
    <w:rsid w:val="001760DB"/>
    <w:rsid w:val="001762A4"/>
    <w:rsid w:val="00194DA2"/>
    <w:rsid w:val="001A6286"/>
    <w:rsid w:val="001B0DC3"/>
    <w:rsid w:val="001D665C"/>
    <w:rsid w:val="00201EFE"/>
    <w:rsid w:val="00233249"/>
    <w:rsid w:val="002575D6"/>
    <w:rsid w:val="002603FF"/>
    <w:rsid w:val="002B1CA7"/>
    <w:rsid w:val="002D25A5"/>
    <w:rsid w:val="00314A5C"/>
    <w:rsid w:val="0032350B"/>
    <w:rsid w:val="00337468"/>
    <w:rsid w:val="00343D8C"/>
    <w:rsid w:val="003474EC"/>
    <w:rsid w:val="00364AF2"/>
    <w:rsid w:val="00396640"/>
    <w:rsid w:val="003B1906"/>
    <w:rsid w:val="003B2CBE"/>
    <w:rsid w:val="003E0470"/>
    <w:rsid w:val="003E73B5"/>
    <w:rsid w:val="003F61E8"/>
    <w:rsid w:val="00414C5E"/>
    <w:rsid w:val="004317FB"/>
    <w:rsid w:val="00434329"/>
    <w:rsid w:val="0045504A"/>
    <w:rsid w:val="0047575E"/>
    <w:rsid w:val="004847A4"/>
    <w:rsid w:val="004A2203"/>
    <w:rsid w:val="004B6720"/>
    <w:rsid w:val="004C7232"/>
    <w:rsid w:val="004D4DED"/>
    <w:rsid w:val="004D7DF9"/>
    <w:rsid w:val="004E4B40"/>
    <w:rsid w:val="004F0832"/>
    <w:rsid w:val="00503122"/>
    <w:rsid w:val="00542C15"/>
    <w:rsid w:val="005662D5"/>
    <w:rsid w:val="005667BE"/>
    <w:rsid w:val="00566A56"/>
    <w:rsid w:val="00576A5B"/>
    <w:rsid w:val="005961F4"/>
    <w:rsid w:val="005A683B"/>
    <w:rsid w:val="005F7245"/>
    <w:rsid w:val="00604DA9"/>
    <w:rsid w:val="00607A40"/>
    <w:rsid w:val="00633967"/>
    <w:rsid w:val="006611A2"/>
    <w:rsid w:val="00676EE7"/>
    <w:rsid w:val="00680C83"/>
    <w:rsid w:val="006A5B4C"/>
    <w:rsid w:val="006A7FAD"/>
    <w:rsid w:val="006D15DC"/>
    <w:rsid w:val="006E5B8A"/>
    <w:rsid w:val="00705B6B"/>
    <w:rsid w:val="00724702"/>
    <w:rsid w:val="00740575"/>
    <w:rsid w:val="007528FF"/>
    <w:rsid w:val="007535A3"/>
    <w:rsid w:val="007915E5"/>
    <w:rsid w:val="007C2140"/>
    <w:rsid w:val="007D536B"/>
    <w:rsid w:val="007D5B6E"/>
    <w:rsid w:val="007E1A7C"/>
    <w:rsid w:val="007F725A"/>
    <w:rsid w:val="00823A39"/>
    <w:rsid w:val="00884AB5"/>
    <w:rsid w:val="008A61F6"/>
    <w:rsid w:val="008D3EC6"/>
    <w:rsid w:val="008E2496"/>
    <w:rsid w:val="00922501"/>
    <w:rsid w:val="009348BB"/>
    <w:rsid w:val="00934FB1"/>
    <w:rsid w:val="00944C90"/>
    <w:rsid w:val="009608FC"/>
    <w:rsid w:val="009844CC"/>
    <w:rsid w:val="0099653E"/>
    <w:rsid w:val="00997B49"/>
    <w:rsid w:val="009A5C28"/>
    <w:rsid w:val="00A25201"/>
    <w:rsid w:val="00A37725"/>
    <w:rsid w:val="00A44270"/>
    <w:rsid w:val="00A63F9F"/>
    <w:rsid w:val="00A8340F"/>
    <w:rsid w:val="00A97381"/>
    <w:rsid w:val="00AC11D7"/>
    <w:rsid w:val="00AD7952"/>
    <w:rsid w:val="00AE1F0D"/>
    <w:rsid w:val="00AE37DA"/>
    <w:rsid w:val="00AE5CC7"/>
    <w:rsid w:val="00AE6649"/>
    <w:rsid w:val="00B025D9"/>
    <w:rsid w:val="00B05A65"/>
    <w:rsid w:val="00B321CD"/>
    <w:rsid w:val="00B32407"/>
    <w:rsid w:val="00B357BE"/>
    <w:rsid w:val="00B708B1"/>
    <w:rsid w:val="00B74569"/>
    <w:rsid w:val="00B81CD2"/>
    <w:rsid w:val="00B97D0C"/>
    <w:rsid w:val="00BB28E7"/>
    <w:rsid w:val="00BC6213"/>
    <w:rsid w:val="00BD3255"/>
    <w:rsid w:val="00BF571F"/>
    <w:rsid w:val="00C0010A"/>
    <w:rsid w:val="00C064E2"/>
    <w:rsid w:val="00C13272"/>
    <w:rsid w:val="00C16507"/>
    <w:rsid w:val="00C75927"/>
    <w:rsid w:val="00C83DD8"/>
    <w:rsid w:val="00CE0F22"/>
    <w:rsid w:val="00CF1590"/>
    <w:rsid w:val="00CF6874"/>
    <w:rsid w:val="00D21C7D"/>
    <w:rsid w:val="00D30D48"/>
    <w:rsid w:val="00D37129"/>
    <w:rsid w:val="00D73820"/>
    <w:rsid w:val="00D92FA8"/>
    <w:rsid w:val="00DC0335"/>
    <w:rsid w:val="00DC42B1"/>
    <w:rsid w:val="00DD715E"/>
    <w:rsid w:val="00E429EC"/>
    <w:rsid w:val="00E52554"/>
    <w:rsid w:val="00E54F41"/>
    <w:rsid w:val="00E5523A"/>
    <w:rsid w:val="00E71D3C"/>
    <w:rsid w:val="00E901AF"/>
    <w:rsid w:val="00E96115"/>
    <w:rsid w:val="00ED1726"/>
    <w:rsid w:val="00F042DA"/>
    <w:rsid w:val="00F239CE"/>
    <w:rsid w:val="00F3162E"/>
    <w:rsid w:val="00F40161"/>
    <w:rsid w:val="00F827BE"/>
    <w:rsid w:val="00FA6B94"/>
    <w:rsid w:val="00FB00A6"/>
    <w:rsid w:val="00FC7BAE"/>
    <w:rsid w:val="00FE0DCD"/>
    <w:rsid w:val="00FE466E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38AF4A-8E8A-4231-AEC0-F82CEC18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D48"/>
    <w:pPr>
      <w:ind w:left="720"/>
      <w:contextualSpacing/>
    </w:pPr>
  </w:style>
  <w:style w:type="table" w:customStyle="1" w:styleId="3">
    <w:name w:val="เส้นตาราง3"/>
    <w:basedOn w:val="a1"/>
    <w:next w:val="a4"/>
    <w:uiPriority w:val="39"/>
    <w:rsid w:val="00D3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D3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20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25201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rsid w:val="00B32407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a8">
    <w:name w:val="หัวกระดาษ อักขระ"/>
    <w:basedOn w:val="a0"/>
    <w:link w:val="a7"/>
    <w:uiPriority w:val="99"/>
    <w:rsid w:val="00B32407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User_30</dc:creator>
  <cp:lastModifiedBy>DCY</cp:lastModifiedBy>
  <cp:revision>2</cp:revision>
  <cp:lastPrinted>2022-06-07T08:06:00Z</cp:lastPrinted>
  <dcterms:created xsi:type="dcterms:W3CDTF">2022-11-24T08:14:00Z</dcterms:created>
  <dcterms:modified xsi:type="dcterms:W3CDTF">2022-11-24T08:14:00Z</dcterms:modified>
</cp:coreProperties>
</file>